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8E3DD6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6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8E3DD6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8E3DD6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47" w:rsidRPr="008E3DD6">
        <w:rPr>
          <w:rFonts w:ascii="Times New Roman" w:hAnsi="Times New Roman" w:cs="Times New Roman"/>
          <w:b/>
          <w:sz w:val="28"/>
          <w:szCs w:val="28"/>
        </w:rPr>
        <w:t>1</w:t>
      </w:r>
      <w:r w:rsidR="00704B00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>202</w:t>
      </w:r>
      <w:r w:rsidR="000C4A19" w:rsidRPr="008E3DD6">
        <w:rPr>
          <w:rFonts w:ascii="Times New Roman" w:hAnsi="Times New Roman" w:cs="Times New Roman"/>
          <w:b/>
          <w:sz w:val="28"/>
          <w:szCs w:val="28"/>
        </w:rPr>
        <w:t>3</w:t>
      </w:r>
      <w:r w:rsidR="00EB5AA4" w:rsidRPr="008E3D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76EA" w:rsidRPr="008E3DD6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5C" w:rsidRPr="008E3DD6" w:rsidRDefault="008E3DD6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31</w:t>
      </w:r>
      <w:r w:rsidR="009A615C" w:rsidRPr="008E3DD6">
        <w:rPr>
          <w:rFonts w:ascii="Times New Roman" w:hAnsi="Times New Roman" w:cs="Times New Roman"/>
          <w:sz w:val="28"/>
          <w:szCs w:val="28"/>
        </w:rPr>
        <w:t>.01.202</w:t>
      </w:r>
      <w:r w:rsidRPr="008E3DD6">
        <w:rPr>
          <w:rFonts w:ascii="Times New Roman" w:hAnsi="Times New Roman" w:cs="Times New Roman"/>
          <w:sz w:val="28"/>
          <w:szCs w:val="28"/>
        </w:rPr>
        <w:t>3</w:t>
      </w:r>
      <w:r w:rsidR="009A615C" w:rsidRPr="008E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D6" w:rsidRPr="008E3DD6" w:rsidRDefault="009A615C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8E3DD6" w:rsidRPr="008E3DD6">
        <w:rPr>
          <w:rFonts w:ascii="Times New Roman" w:hAnsi="Times New Roman" w:cs="Times New Roman"/>
          <w:sz w:val="28"/>
          <w:szCs w:val="28"/>
        </w:rPr>
        <w:t>ы</w:t>
      </w:r>
      <w:r w:rsidRPr="008E3D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3DD6" w:rsidRPr="008E3DD6">
        <w:rPr>
          <w:rFonts w:ascii="Times New Roman" w:hAnsi="Times New Roman" w:cs="Times New Roman"/>
          <w:sz w:val="28"/>
          <w:szCs w:val="28"/>
        </w:rPr>
        <w:t>ы:</w:t>
      </w:r>
    </w:p>
    <w:p w:rsidR="008E3DD6" w:rsidRPr="008E3DD6" w:rsidRDefault="008E3DD6" w:rsidP="008E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Pr="008E3DD6" w:rsidRDefault="008E3DD6" w:rsidP="008E3DD6">
      <w:pPr>
        <w:pStyle w:val="a3"/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Поведение итогов работы Комиссии за 2022 год.</w:t>
      </w:r>
    </w:p>
    <w:p w:rsidR="008E3DD6" w:rsidRPr="008E3DD6" w:rsidRDefault="008E3DD6" w:rsidP="008E3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Принято решение о признании работы Комиссии Управления в истекшем 2022 году удовлетворительной.</w:t>
      </w:r>
    </w:p>
    <w:p w:rsidR="008E3DD6" w:rsidRPr="008E3DD6" w:rsidRDefault="008E3DD6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Pr="008E3DD6" w:rsidRDefault="008E3DD6" w:rsidP="008E3DD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О рассмотрении уведомления от государственного гражданского служащего Управления 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DD6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интересов.</w:t>
      </w:r>
    </w:p>
    <w:p w:rsidR="008E3DD6" w:rsidRPr="008E3DD6" w:rsidRDefault="008E3DD6" w:rsidP="008E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Принято решение, что в целях предупреждения конфликта интересов у государственного гражданского служащего Управления, связанного с работой его близкого родственника в поднадзорной организации, рекомендовать начальнику отдела не привлекать в дальнейшем государственного гражданского служащего Управления к проведению проверочных мероприятий в отношении указанной поднадзорной организации.</w:t>
      </w:r>
    </w:p>
    <w:p w:rsidR="008E3DD6" w:rsidRPr="008E3DD6" w:rsidRDefault="008E3DD6" w:rsidP="008E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C" w:rsidRPr="008E3DD6" w:rsidRDefault="008E3DD6" w:rsidP="008E3DD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О</w:t>
      </w:r>
      <w:r w:rsidR="009A615C" w:rsidRPr="008E3DD6">
        <w:rPr>
          <w:rFonts w:ascii="Times New Roman" w:hAnsi="Times New Roman" w:cs="Times New Roman"/>
          <w:sz w:val="28"/>
          <w:szCs w:val="28"/>
        </w:rPr>
        <w:t>б обеспечении соблюдения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работу.</w:t>
      </w:r>
    </w:p>
    <w:p w:rsidR="009A615C" w:rsidRPr="008E3DD6" w:rsidRDefault="000F388E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9A615C" w:rsidRPr="008E3DD6">
        <w:rPr>
          <w:rFonts w:ascii="Times New Roman" w:hAnsi="Times New Roman" w:cs="Times New Roman"/>
          <w:sz w:val="28"/>
          <w:szCs w:val="28"/>
        </w:rPr>
        <w:t xml:space="preserve">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государственным служащим Управления отсутствуют предпосылки для возникновения конфликта интересов.</w:t>
      </w:r>
      <w:r w:rsidR="009A615C" w:rsidRPr="008E3DD6">
        <w:rPr>
          <w:rFonts w:ascii="Times New Roman" w:hAnsi="Times New Roman" w:cs="Times New Roman"/>
          <w:sz w:val="28"/>
          <w:szCs w:val="28"/>
        </w:rPr>
        <w:tab/>
      </w:r>
    </w:p>
    <w:p w:rsidR="009A615C" w:rsidRPr="008E3DD6" w:rsidRDefault="009A615C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Pr="008E3DD6" w:rsidRDefault="008E3DD6" w:rsidP="008E3DD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О</w:t>
      </w:r>
      <w:r w:rsidR="00540EBA" w:rsidRPr="008E3DD6">
        <w:rPr>
          <w:rFonts w:ascii="Times New Roman" w:hAnsi="Times New Roman" w:cs="Times New Roman"/>
          <w:sz w:val="28"/>
          <w:szCs w:val="28"/>
        </w:rPr>
        <w:t xml:space="preserve"> </w:t>
      </w:r>
      <w:r w:rsidRPr="008E3DD6">
        <w:rPr>
          <w:rFonts w:ascii="Times New Roman" w:hAnsi="Times New Roman" w:cs="Times New Roman"/>
          <w:sz w:val="28"/>
          <w:szCs w:val="28"/>
        </w:rPr>
        <w:t>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Управления.</w:t>
      </w:r>
    </w:p>
    <w:p w:rsidR="00AD61E9" w:rsidRPr="008E3DD6" w:rsidRDefault="000F388E" w:rsidP="008E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8E3DD6" w:rsidRPr="008E3DD6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8E3DD6" w:rsidRPr="008E3DD6">
        <w:rPr>
          <w:rFonts w:ascii="Times New Roman" w:hAnsi="Times New Roman" w:cs="Times New Roman"/>
          <w:sz w:val="28"/>
          <w:szCs w:val="28"/>
        </w:rPr>
        <w:t xml:space="preserve"> дать гражданину согласие на замещение должностей в коммерческой организации</w:t>
      </w:r>
    </w:p>
    <w:p w:rsidR="003F1342" w:rsidRPr="008E3DD6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0F3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4F"/>
    <w:multiLevelType w:val="hybridMultilevel"/>
    <w:tmpl w:val="9028BF76"/>
    <w:lvl w:ilvl="0" w:tplc="E6640CF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5556E2"/>
    <w:multiLevelType w:val="hybridMultilevel"/>
    <w:tmpl w:val="D15AFF70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4A19"/>
    <w:rsid w:val="000C7DD2"/>
    <w:rsid w:val="000D54F3"/>
    <w:rsid w:val="000E1836"/>
    <w:rsid w:val="000E3317"/>
    <w:rsid w:val="000F388E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17654"/>
    <w:rsid w:val="00622073"/>
    <w:rsid w:val="006572B4"/>
    <w:rsid w:val="006B36E4"/>
    <w:rsid w:val="006D3DAB"/>
    <w:rsid w:val="006E5F15"/>
    <w:rsid w:val="00704B00"/>
    <w:rsid w:val="0071123F"/>
    <w:rsid w:val="0072435A"/>
    <w:rsid w:val="00730147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E3DD6"/>
    <w:rsid w:val="008F3D9E"/>
    <w:rsid w:val="00900894"/>
    <w:rsid w:val="00903F4D"/>
    <w:rsid w:val="00911351"/>
    <w:rsid w:val="00913320"/>
    <w:rsid w:val="00935005"/>
    <w:rsid w:val="00940B7B"/>
    <w:rsid w:val="00950FDD"/>
    <w:rsid w:val="00963EB5"/>
    <w:rsid w:val="00970DD5"/>
    <w:rsid w:val="00972E93"/>
    <w:rsid w:val="009A615C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7</cp:revision>
  <cp:lastPrinted>2023-03-31T06:16:00Z</cp:lastPrinted>
  <dcterms:created xsi:type="dcterms:W3CDTF">2022-04-06T06:41:00Z</dcterms:created>
  <dcterms:modified xsi:type="dcterms:W3CDTF">2023-03-31T06:20:00Z</dcterms:modified>
</cp:coreProperties>
</file>